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Theme="minorEastAsia" w:hAnsiTheme="minorEastAsia" w:eastAsiaTheme="minorEastAsia"/>
          <w:b/>
          <w:kern w:val="0"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kern w:val="0"/>
          <w:sz w:val="44"/>
          <w:szCs w:val="44"/>
        </w:rPr>
        <w:t>2017年</w:t>
      </w:r>
      <w:r>
        <w:rPr>
          <w:rFonts w:hint="eastAsia" w:asciiTheme="minorEastAsia" w:hAnsiTheme="minorEastAsia" w:eastAsiaTheme="minorEastAsia"/>
          <w:b/>
          <w:kern w:val="0"/>
          <w:sz w:val="44"/>
          <w:szCs w:val="44"/>
          <w:lang w:eastAsia="zh-CN"/>
        </w:rPr>
        <w:t>泌阳县</w:t>
      </w:r>
      <w:r>
        <w:rPr>
          <w:rFonts w:ascii="宋体" w:hAnsi="宋体"/>
          <w:b/>
          <w:kern w:val="0"/>
          <w:sz w:val="44"/>
          <w:szCs w:val="44"/>
        </w:rPr>
        <w:t>“三公”经费</w:t>
      </w:r>
      <w:r>
        <w:rPr>
          <w:rFonts w:hint="eastAsia" w:ascii="宋体" w:hAnsi="宋体"/>
          <w:b/>
          <w:kern w:val="0"/>
          <w:sz w:val="44"/>
          <w:szCs w:val="44"/>
        </w:rPr>
        <w:t>支出完成情况</w:t>
      </w:r>
      <w:r>
        <w:rPr>
          <w:rFonts w:hint="eastAsia" w:asciiTheme="minorEastAsia" w:hAnsiTheme="minorEastAsia" w:eastAsiaTheme="minorEastAsia"/>
          <w:b/>
          <w:kern w:val="0"/>
          <w:sz w:val="44"/>
          <w:szCs w:val="44"/>
        </w:rPr>
        <w:t>说</w:t>
      </w:r>
      <w:r>
        <w:rPr>
          <w:rFonts w:hint="eastAsia" w:asciiTheme="minorEastAsia" w:hAnsiTheme="minorEastAsia" w:eastAsiaTheme="minorEastAsia"/>
          <w:b/>
          <w:kern w:val="0"/>
          <w:sz w:val="44"/>
          <w:szCs w:val="4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kern w:val="0"/>
          <w:sz w:val="44"/>
          <w:szCs w:val="44"/>
        </w:rPr>
        <w:t>明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tabs>
          <w:tab w:val="right" w:pos="8306"/>
        </w:tabs>
        <w:spacing w:line="360" w:lineRule="auto"/>
        <w:ind w:firstLine="800" w:firstLineChars="250"/>
      </w:pPr>
      <w:r>
        <w:rPr>
          <w:rFonts w:ascii="仿宋_GB2312" w:hAnsi="文星仿宋" w:eastAsia="仿宋_GB2312"/>
          <w:sz w:val="32"/>
          <w:szCs w:val="30"/>
        </w:rPr>
        <w:t>201</w:t>
      </w:r>
      <w:r>
        <w:rPr>
          <w:rFonts w:hint="eastAsia" w:ascii="仿宋_GB2312" w:hAnsi="文星仿宋" w:eastAsia="仿宋_GB2312"/>
          <w:sz w:val="32"/>
          <w:szCs w:val="30"/>
        </w:rPr>
        <w:t>7年，</w:t>
      </w:r>
      <w:r>
        <w:rPr>
          <w:rFonts w:hint="eastAsia" w:ascii="仿宋_GB2312" w:hAnsi="文星仿宋" w:eastAsia="仿宋_GB2312"/>
          <w:sz w:val="32"/>
          <w:szCs w:val="30"/>
          <w:lang w:eastAsia="zh-CN"/>
        </w:rPr>
        <w:t>我县</w:t>
      </w:r>
      <w:r>
        <w:rPr>
          <w:rFonts w:hint="eastAsia" w:ascii="仿宋_GB2312" w:hAnsi="文星仿宋" w:eastAsia="仿宋_GB2312"/>
          <w:sz w:val="32"/>
          <w:szCs w:val="30"/>
        </w:rPr>
        <w:t xml:space="preserve"> “三公”经费支出</w:t>
      </w:r>
      <w:r>
        <w:rPr>
          <w:rFonts w:hint="eastAsia" w:ascii="仿宋_GB2312" w:hAnsi="文星仿宋" w:eastAsia="仿宋_GB2312"/>
          <w:sz w:val="32"/>
          <w:szCs w:val="30"/>
          <w:lang w:val="en-US" w:eastAsia="zh-CN"/>
        </w:rPr>
        <w:t>3047</w:t>
      </w:r>
      <w:r>
        <w:rPr>
          <w:rFonts w:hint="eastAsia" w:ascii="仿宋_GB2312" w:hAnsi="文星仿宋" w:eastAsia="仿宋_GB2312"/>
          <w:sz w:val="32"/>
          <w:szCs w:val="30"/>
        </w:rPr>
        <w:t>万元，比上年</w:t>
      </w:r>
      <w:r>
        <w:rPr>
          <w:rFonts w:hint="eastAsia" w:ascii="仿宋_GB2312" w:hAnsi="文星仿宋" w:eastAsia="仿宋_GB2312"/>
          <w:sz w:val="32"/>
          <w:szCs w:val="30"/>
          <w:lang w:eastAsia="zh-CN"/>
        </w:rPr>
        <w:t>减少</w:t>
      </w:r>
      <w:r>
        <w:rPr>
          <w:rFonts w:hint="eastAsia" w:ascii="仿宋_GB2312" w:hAnsi="文星仿宋" w:eastAsia="仿宋_GB2312"/>
          <w:sz w:val="32"/>
          <w:szCs w:val="30"/>
        </w:rPr>
        <w:t>415万元，</w:t>
      </w:r>
      <w:r>
        <w:rPr>
          <w:rFonts w:hint="eastAsia" w:ascii="仿宋_GB2312" w:hAnsi="文星仿宋" w:eastAsia="仿宋_GB2312"/>
          <w:sz w:val="32"/>
          <w:szCs w:val="30"/>
          <w:lang w:eastAsia="zh-CN"/>
        </w:rPr>
        <w:t>下降</w:t>
      </w:r>
      <w:r>
        <w:rPr>
          <w:rFonts w:hint="eastAsia" w:ascii="仿宋_GB2312" w:hAnsi="文星仿宋" w:eastAsia="仿宋_GB2312"/>
          <w:sz w:val="32"/>
          <w:szCs w:val="30"/>
          <w:lang w:val="en-US" w:eastAsia="zh-CN"/>
        </w:rPr>
        <w:t>2.8</w:t>
      </w:r>
      <w:r>
        <w:rPr>
          <w:rFonts w:ascii="仿宋_GB2312" w:hAnsi="文星仿宋" w:eastAsia="仿宋_GB2312"/>
          <w:sz w:val="32"/>
          <w:szCs w:val="30"/>
        </w:rPr>
        <w:t>%</w:t>
      </w:r>
      <w:r>
        <w:rPr>
          <w:rFonts w:hint="eastAsia" w:ascii="仿宋_GB2312" w:hAnsi="文星仿宋" w:eastAsia="仿宋_GB2312"/>
          <w:sz w:val="32"/>
          <w:szCs w:val="30"/>
        </w:rPr>
        <w:t>。其中：因公出国（境）费</w:t>
      </w:r>
      <w:r>
        <w:rPr>
          <w:rFonts w:hint="eastAsia" w:ascii="仿宋_GB2312" w:hAnsi="文星仿宋" w:eastAsia="仿宋_GB2312"/>
          <w:sz w:val="32"/>
          <w:szCs w:val="30"/>
          <w:lang w:val="en-US" w:eastAsia="zh-CN"/>
        </w:rPr>
        <w:t>0</w:t>
      </w:r>
      <w:r>
        <w:rPr>
          <w:rFonts w:hint="eastAsia" w:ascii="仿宋_GB2312" w:hAnsi="文星仿宋" w:eastAsia="仿宋_GB2312"/>
          <w:sz w:val="32"/>
          <w:szCs w:val="30"/>
        </w:rPr>
        <w:t>万元；公务接待费</w:t>
      </w:r>
      <w:r>
        <w:rPr>
          <w:rFonts w:hint="eastAsia" w:ascii="仿宋_GB2312" w:hAnsi="文星仿宋" w:eastAsia="仿宋_GB2312"/>
          <w:sz w:val="32"/>
          <w:szCs w:val="30"/>
          <w:lang w:val="en-US" w:eastAsia="zh-CN"/>
        </w:rPr>
        <w:t>1608</w:t>
      </w:r>
      <w:r>
        <w:rPr>
          <w:rFonts w:hint="eastAsia" w:ascii="仿宋_GB2312" w:hAnsi="文星仿宋" w:eastAsia="仿宋_GB2312"/>
          <w:sz w:val="32"/>
          <w:szCs w:val="30"/>
        </w:rPr>
        <w:t>万元，</w:t>
      </w:r>
      <w:r>
        <w:rPr>
          <w:rFonts w:hint="eastAsia" w:ascii="仿宋_GB2312" w:hAnsi="文星仿宋" w:eastAsia="仿宋_GB2312"/>
          <w:sz w:val="32"/>
          <w:szCs w:val="30"/>
          <w:lang w:eastAsia="zh-CN"/>
        </w:rPr>
        <w:t>减少</w:t>
      </w:r>
      <w:r>
        <w:rPr>
          <w:rFonts w:hint="eastAsia" w:ascii="仿宋_GB2312" w:hAnsi="文星仿宋" w:eastAsia="仿宋_GB2312"/>
          <w:sz w:val="32"/>
          <w:szCs w:val="30"/>
          <w:lang w:val="en-US" w:eastAsia="zh-CN"/>
        </w:rPr>
        <w:t>80</w:t>
      </w:r>
      <w:r>
        <w:rPr>
          <w:rFonts w:hint="eastAsia" w:ascii="仿宋_GB2312" w:hAnsi="文星仿宋" w:eastAsia="仿宋_GB2312"/>
          <w:sz w:val="32"/>
          <w:szCs w:val="30"/>
        </w:rPr>
        <w:t>万元，</w:t>
      </w:r>
      <w:r>
        <w:rPr>
          <w:rFonts w:hint="eastAsia" w:ascii="仿宋_GB2312" w:hAnsi="文星仿宋" w:eastAsia="仿宋_GB2312"/>
          <w:sz w:val="32"/>
          <w:szCs w:val="30"/>
          <w:lang w:eastAsia="zh-CN"/>
        </w:rPr>
        <w:t>下降</w:t>
      </w:r>
      <w:r>
        <w:rPr>
          <w:rFonts w:hint="eastAsia" w:ascii="仿宋_GB2312" w:hAnsi="文星仿宋" w:eastAsia="仿宋_GB2312"/>
          <w:sz w:val="32"/>
          <w:szCs w:val="30"/>
          <w:lang w:val="en-US" w:eastAsia="zh-CN"/>
        </w:rPr>
        <w:t>4.7</w:t>
      </w:r>
      <w:r>
        <w:rPr>
          <w:rFonts w:ascii="仿宋_GB2312" w:hAnsi="文星仿宋" w:eastAsia="仿宋_GB2312"/>
          <w:sz w:val="32"/>
          <w:szCs w:val="30"/>
        </w:rPr>
        <w:t>%</w:t>
      </w:r>
      <w:r>
        <w:rPr>
          <w:rFonts w:hint="eastAsia" w:ascii="仿宋_GB2312" w:hAnsi="文星仿宋" w:eastAsia="仿宋_GB2312"/>
          <w:sz w:val="32"/>
          <w:szCs w:val="30"/>
        </w:rPr>
        <w:t>；公务用车运行维护费</w:t>
      </w:r>
      <w:r>
        <w:rPr>
          <w:rFonts w:hint="eastAsia" w:ascii="仿宋_GB2312" w:hAnsi="文星仿宋" w:eastAsia="仿宋_GB2312"/>
          <w:sz w:val="32"/>
          <w:szCs w:val="30"/>
          <w:lang w:val="en-US" w:eastAsia="zh-CN"/>
        </w:rPr>
        <w:t>1330</w:t>
      </w:r>
      <w:r>
        <w:rPr>
          <w:rFonts w:hint="eastAsia" w:ascii="仿宋_GB2312" w:hAnsi="文星仿宋" w:eastAsia="仿宋_GB2312"/>
          <w:sz w:val="32"/>
          <w:szCs w:val="30"/>
        </w:rPr>
        <w:t>万元，</w:t>
      </w:r>
      <w:r>
        <w:rPr>
          <w:rFonts w:hint="eastAsia" w:ascii="仿宋_GB2312" w:hAnsi="文星仿宋" w:eastAsia="仿宋_GB2312"/>
          <w:sz w:val="32"/>
          <w:szCs w:val="30"/>
          <w:lang w:eastAsia="zh-CN"/>
        </w:rPr>
        <w:t>减少</w:t>
      </w:r>
      <w:r>
        <w:rPr>
          <w:rFonts w:hint="eastAsia" w:ascii="仿宋_GB2312" w:hAnsi="文星仿宋" w:eastAsia="仿宋_GB2312"/>
          <w:sz w:val="32"/>
          <w:szCs w:val="30"/>
          <w:lang w:val="en-US" w:eastAsia="zh-CN"/>
        </w:rPr>
        <w:t>83</w:t>
      </w:r>
      <w:r>
        <w:rPr>
          <w:rFonts w:hint="eastAsia" w:ascii="仿宋_GB2312" w:hAnsi="文星仿宋" w:eastAsia="仿宋_GB2312"/>
          <w:sz w:val="32"/>
          <w:szCs w:val="30"/>
        </w:rPr>
        <w:t>万元，下降</w:t>
      </w:r>
      <w:r>
        <w:rPr>
          <w:rFonts w:hint="eastAsia" w:ascii="仿宋_GB2312" w:hAnsi="文星仿宋" w:eastAsia="仿宋_GB2312"/>
          <w:sz w:val="32"/>
          <w:szCs w:val="30"/>
          <w:lang w:val="en-US" w:eastAsia="zh-CN"/>
        </w:rPr>
        <w:t>5.9</w:t>
      </w:r>
      <w:r>
        <w:rPr>
          <w:rFonts w:hint="eastAsia" w:ascii="仿宋_GB2312" w:hAnsi="文星仿宋" w:eastAsia="仿宋_GB2312"/>
          <w:sz w:val="32"/>
          <w:szCs w:val="30"/>
        </w:rPr>
        <w:t>%；公务用车购置费</w:t>
      </w:r>
      <w:r>
        <w:rPr>
          <w:rFonts w:hint="eastAsia" w:ascii="仿宋_GB2312" w:hAnsi="文星仿宋" w:eastAsia="仿宋_GB2312"/>
          <w:sz w:val="32"/>
          <w:szCs w:val="30"/>
          <w:lang w:val="en-US" w:eastAsia="zh-CN"/>
        </w:rPr>
        <w:t>109</w:t>
      </w:r>
      <w:r>
        <w:rPr>
          <w:rFonts w:hint="eastAsia" w:ascii="仿宋_GB2312" w:hAnsi="文星仿宋" w:eastAsia="仿宋_GB2312"/>
          <w:sz w:val="32"/>
          <w:szCs w:val="30"/>
        </w:rPr>
        <w:t>万元，</w:t>
      </w:r>
      <w:r>
        <w:rPr>
          <w:rFonts w:hint="eastAsia" w:ascii="仿宋_GB2312" w:hAnsi="文星仿宋" w:eastAsia="仿宋_GB2312"/>
          <w:sz w:val="32"/>
          <w:szCs w:val="30"/>
          <w:lang w:eastAsia="zh-CN"/>
        </w:rPr>
        <w:t>增加</w:t>
      </w:r>
      <w:r>
        <w:rPr>
          <w:rFonts w:hint="eastAsia" w:ascii="仿宋_GB2312" w:hAnsi="文星仿宋" w:eastAsia="仿宋_GB2312"/>
          <w:sz w:val="32"/>
          <w:szCs w:val="30"/>
          <w:lang w:val="en-US" w:eastAsia="zh-CN"/>
        </w:rPr>
        <w:t>109万元，增长100%</w:t>
      </w:r>
      <w:r>
        <w:rPr>
          <w:rFonts w:hint="eastAsia" w:ascii="仿宋_GB2312" w:hAnsi="文星仿宋" w:eastAsia="仿宋_GB2312"/>
          <w:sz w:val="32"/>
          <w:szCs w:val="30"/>
        </w:rPr>
        <w:t>。</w:t>
      </w:r>
      <w:r>
        <w:rPr>
          <w:rFonts w:hint="eastAsia" w:ascii="仿宋_GB2312" w:hAnsi="文星仿宋" w:eastAsia="仿宋_GB2312"/>
          <w:sz w:val="32"/>
          <w:szCs w:val="30"/>
          <w:lang w:eastAsia="zh-CN"/>
        </w:rPr>
        <w:t>我县</w:t>
      </w:r>
      <w:r>
        <w:rPr>
          <w:rFonts w:hint="eastAsia" w:ascii="仿宋_GB2312" w:hAnsi="文星仿宋" w:eastAsia="仿宋_GB2312"/>
          <w:sz w:val="32"/>
          <w:szCs w:val="30"/>
          <w:lang w:val="en-US" w:eastAsia="zh-CN"/>
        </w:rPr>
        <w:t>2017年</w:t>
      </w:r>
      <w:r>
        <w:rPr>
          <w:rFonts w:hint="eastAsia" w:ascii="仿宋_GB2312" w:hAnsi="文星仿宋" w:eastAsia="仿宋_GB2312"/>
          <w:sz w:val="32"/>
          <w:szCs w:val="30"/>
        </w:rPr>
        <w:t>“三公”经费</w:t>
      </w:r>
      <w:r>
        <w:rPr>
          <w:rFonts w:hint="eastAsia" w:ascii="仿宋_GB2312" w:hAnsi="文星仿宋" w:eastAsia="仿宋_GB2312"/>
          <w:sz w:val="32"/>
          <w:szCs w:val="30"/>
          <w:lang w:eastAsia="zh-CN"/>
        </w:rPr>
        <w:t>总体是下降的。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仿宋">
    <w:altName w:val="仿宋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11FC8"/>
    <w:rsid w:val="0D916ED2"/>
    <w:rsid w:val="21223F6E"/>
    <w:rsid w:val="2F6D63CA"/>
    <w:rsid w:val="633F494A"/>
    <w:rsid w:val="74F11F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2018-12-14T01:39:00Z</dcterms:created>
  <dc:creator>Administrator</dc:creator>
  <cp:lastModifiedBy>Administrator</cp:lastModifiedBy>
  <dcterms:modified xsi:type="dcterms:W3CDTF">2018-07-20T03:05:46Z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